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:rsidR="00D537CE" w:rsidRDefault="00D537CE" w:rsidP="00D537CE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艾滋病检测专项经费，预算53.5万元。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62"/>
        <w:gridCol w:w="1425"/>
        <w:gridCol w:w="1275"/>
        <w:gridCol w:w="1290"/>
        <w:gridCol w:w="2715"/>
        <w:gridCol w:w="3097"/>
        <w:gridCol w:w="1080"/>
        <w:gridCol w:w="1274"/>
      </w:tblGrid>
      <w:tr w:rsidR="00D537CE" w:rsidTr="006D7785">
        <w:trPr>
          <w:trHeight w:val="487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2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27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D537CE" w:rsidTr="006D7785">
        <w:trPr>
          <w:trHeight w:val="362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:rsidR="00D537CE" w:rsidRDefault="00D537CE" w:rsidP="006D778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HIV-1病毒载量试剂盒及配套耗材</w:t>
            </w:r>
          </w:p>
        </w:tc>
        <w:tc>
          <w:tcPr>
            <w:tcW w:w="142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48人份/盒</w:t>
            </w:r>
          </w:p>
        </w:tc>
        <w:tc>
          <w:tcPr>
            <w:tcW w:w="1275" w:type="dxa"/>
            <w:vAlign w:val="center"/>
          </w:tcPr>
          <w:p w:rsidR="00D537CE" w:rsidRDefault="00D537CE" w:rsidP="006D778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537CE" w:rsidRDefault="00D537CE" w:rsidP="006D7785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25盒</w:t>
            </w:r>
          </w:p>
        </w:tc>
        <w:tc>
          <w:tcPr>
            <w:tcW w:w="271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spacing w:line="400" w:lineRule="exact"/>
            </w:pPr>
            <w:r>
              <w:rPr>
                <w:rFonts w:hint="eastAsia"/>
              </w:rPr>
              <w:t>适配</w:t>
            </w:r>
            <w:r>
              <w:rPr>
                <w:rFonts w:ascii="仿宋" w:eastAsia="仿宋" w:hAnsi="仿宋" w:cs="仿宋" w:hint="eastAsia"/>
                <w:sz w:val="28"/>
              </w:rPr>
              <w:t>珠海丽珠Auto NA96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HIV-1病毒载量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外部质控品</w:t>
            </w:r>
            <w:proofErr w:type="gramEnd"/>
          </w:p>
        </w:tc>
        <w:tc>
          <w:tcPr>
            <w:tcW w:w="1425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71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r>
              <w:rPr>
                <w:rFonts w:hint="eastAsia"/>
              </w:rPr>
              <w:t>适配</w:t>
            </w:r>
            <w:r>
              <w:rPr>
                <w:rFonts w:ascii="仿宋" w:eastAsia="仿宋" w:hAnsi="仿宋" w:cs="仿宋" w:hint="eastAsia"/>
                <w:sz w:val="28"/>
              </w:rPr>
              <w:t>珠海丽珠Auto NA96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407"/>
          <w:jc w:val="center"/>
        </w:trPr>
        <w:tc>
          <w:tcPr>
            <w:tcW w:w="680" w:type="dxa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D537CE" w:rsidRDefault="00D537CE" w:rsidP="006D7785"/>
        </w:tc>
      </w:tr>
    </w:tbl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D537CE" w:rsidRDefault="00D537CE" w:rsidP="00D537CE">
      <w:pPr>
        <w:rPr>
          <w:b/>
          <w:bCs/>
        </w:rPr>
      </w:pPr>
    </w:p>
    <w:p w:rsidR="00D537CE" w:rsidRDefault="00D537CE" w:rsidP="00D537C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巴中市疾病预防控制中心物质采购表（二）</w:t>
      </w:r>
    </w:p>
    <w:p w:rsidR="00D537CE" w:rsidRDefault="00D537CE" w:rsidP="00D537CE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致病菌识别网专项经费，预算费用2万元。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868"/>
        <w:gridCol w:w="1105"/>
        <w:gridCol w:w="1298"/>
        <w:gridCol w:w="3097"/>
        <w:gridCol w:w="1080"/>
        <w:gridCol w:w="1274"/>
      </w:tblGrid>
      <w:tr w:rsidR="00D537CE" w:rsidTr="006D7785">
        <w:trPr>
          <w:trHeight w:val="487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D537CE" w:rsidTr="006D7785">
        <w:trPr>
          <w:trHeight w:val="362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革兰阴性药敏检测试剂/盘式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盘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复星诊断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革兰阳性药敏检测试剂/盘式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盘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复星诊断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金葡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革兰阴性药敏检测试剂/盘式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盘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复星诊断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A-</w:t>
            </w:r>
            <w:r>
              <w:rPr>
                <w:rFonts w:ascii="宋体" w:hAnsi="宋体" w:hint="eastAsia"/>
                <w:szCs w:val="21"/>
              </w:rPr>
              <w:t>鲍曼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药敏接种培养液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ml/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8盒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复星诊断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接种水</w:t>
            </w:r>
            <w:proofErr w:type="gramEnd"/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8ml/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8盒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复星诊断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自动清洗小胶块耗材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10支/套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兰博易</w:t>
            </w:r>
            <w:proofErr w:type="gramEnd"/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内含10支清洗管，漏勺和管路配件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小胶块保存管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100支/包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兰博易</w:t>
            </w:r>
            <w:proofErr w:type="gramEnd"/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内含10支清洗管，漏勺和管路配件</w:t>
            </w: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407"/>
          <w:jc w:val="center"/>
        </w:trPr>
        <w:tc>
          <w:tcPr>
            <w:tcW w:w="680" w:type="dxa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D537CE" w:rsidRDefault="00D537CE" w:rsidP="006D7785"/>
        </w:tc>
      </w:tr>
    </w:tbl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巴中市疾病预防控制中心物质采购表（三）</w:t>
      </w:r>
    </w:p>
    <w:p w:rsidR="00D537CE" w:rsidRDefault="00D537CE" w:rsidP="00D537CE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致病菌识别网专项经费，预算费用2.5万元。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868"/>
        <w:gridCol w:w="1105"/>
        <w:gridCol w:w="1298"/>
        <w:gridCol w:w="3097"/>
        <w:gridCol w:w="1080"/>
        <w:gridCol w:w="1274"/>
      </w:tblGrid>
      <w:tr w:rsidR="00D537CE" w:rsidTr="006D7785">
        <w:trPr>
          <w:trHeight w:val="487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D537CE" w:rsidTr="006D7785">
        <w:trPr>
          <w:trHeight w:val="362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Sea</w:t>
            </w:r>
            <w:r>
              <w:rPr>
                <w:rFonts w:ascii="宋体" w:hAnsi="宋体"/>
                <w:sz w:val="18"/>
                <w:szCs w:val="18"/>
              </w:rPr>
              <w:t>Kem</w:t>
            </w:r>
            <w:proofErr w:type="spellEnd"/>
            <w:r>
              <w:rPr>
                <w:rFonts w:ascii="宋体" w:hAnsi="宋体"/>
                <w:sz w:val="18"/>
                <w:szCs w:val="18"/>
              </w:rPr>
              <w:t xml:space="preserve"> Gold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1瓶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适用于致病菌识别网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FGE</w:t>
            </w:r>
            <w:r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10x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TBEbuffer</w:t>
            </w:r>
            <w:proofErr w:type="spellEnd"/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500mL/</w:t>
            </w:r>
            <w:r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1868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适用于致病菌识别网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FGE</w:t>
            </w:r>
            <w:r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磁珠菌种保存管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支/盒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3盒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脱脂牛奶菌种保存管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支/盒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1盒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407"/>
          <w:jc w:val="center"/>
        </w:trPr>
        <w:tc>
          <w:tcPr>
            <w:tcW w:w="680" w:type="dxa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D537CE" w:rsidRDefault="00D537CE" w:rsidP="006D7785"/>
        </w:tc>
      </w:tr>
    </w:tbl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D537CE" w:rsidRDefault="00D537CE" w:rsidP="00D537CE">
      <w:pPr>
        <w:rPr>
          <w:rFonts w:ascii="仿宋" w:eastAsia="仿宋" w:hAnsi="仿宋"/>
          <w:sz w:val="32"/>
          <w:szCs w:val="32"/>
        </w:rPr>
      </w:pPr>
    </w:p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/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巴中市疾病预防控制中心物质采购表（四）</w:t>
      </w:r>
    </w:p>
    <w:p w:rsidR="00D537CE" w:rsidRDefault="00D537CE" w:rsidP="00D537CE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麻疹风疹检测专项经费，预算费用0.5万元。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341"/>
        <w:gridCol w:w="1555"/>
        <w:gridCol w:w="1868"/>
        <w:gridCol w:w="1105"/>
        <w:gridCol w:w="1298"/>
        <w:gridCol w:w="3097"/>
        <w:gridCol w:w="1080"/>
        <w:gridCol w:w="1274"/>
      </w:tblGrid>
      <w:tr w:rsidR="00D537CE" w:rsidTr="006D7785">
        <w:trPr>
          <w:trHeight w:val="487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D537CE" w:rsidTr="006D7785">
        <w:trPr>
          <w:trHeight w:val="362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麻疹病毒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IgM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抗体检测试剂盒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人份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风疹病毒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IgM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抗体检测试剂盒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  <w:r>
              <w:rPr>
                <w:rFonts w:hint="eastAsia"/>
                <w:sz w:val="18"/>
                <w:szCs w:val="18"/>
              </w:rPr>
              <w:t>人份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</w:tcPr>
          <w:p w:rsidR="00D537CE" w:rsidRDefault="00D537CE" w:rsidP="006D7785"/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680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341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乙脑病毒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IgM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抗体检测试剂</w:t>
            </w:r>
          </w:p>
        </w:tc>
        <w:tc>
          <w:tcPr>
            <w:tcW w:w="155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人份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1868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37CE" w:rsidRDefault="00D537CE" w:rsidP="006D77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98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7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537CE" w:rsidRDefault="00D537CE" w:rsidP="006D7785"/>
        </w:tc>
        <w:tc>
          <w:tcPr>
            <w:tcW w:w="127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407"/>
          <w:jc w:val="center"/>
        </w:trPr>
        <w:tc>
          <w:tcPr>
            <w:tcW w:w="680" w:type="dxa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D537CE" w:rsidRDefault="00D537CE" w:rsidP="006D7785"/>
        </w:tc>
      </w:tr>
    </w:tbl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D537CE" w:rsidRDefault="00D537CE" w:rsidP="00D537CE">
      <w:pPr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 w:hint="eastAsia"/>
          <w:b/>
          <w:sz w:val="28"/>
          <w:szCs w:val="28"/>
        </w:rPr>
      </w:pPr>
    </w:p>
    <w:p w:rsidR="00D537CE" w:rsidRDefault="00D537CE" w:rsidP="00D537CE">
      <w:pPr>
        <w:pStyle w:val="a0"/>
        <w:rPr>
          <w:rFonts w:hint="eastAsia"/>
        </w:rPr>
      </w:pPr>
    </w:p>
    <w:p w:rsidR="00D537CE" w:rsidRPr="00D537CE" w:rsidRDefault="00D537CE" w:rsidP="00D537CE">
      <w:pPr>
        <w:pStyle w:val="a0"/>
      </w:pPr>
      <w:bookmarkStart w:id="0" w:name="_GoBack"/>
      <w:bookmarkEnd w:id="0"/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D537CE" w:rsidRDefault="00D537CE" w:rsidP="00D537CE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巴中市疾病预防控制中心物质采购表（五）</w:t>
      </w:r>
    </w:p>
    <w:p w:rsidR="00D537CE" w:rsidRDefault="00D537CE" w:rsidP="00D537CE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本包使用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流感监测专项经费，预算费用29万元。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315"/>
        <w:gridCol w:w="1148"/>
        <w:gridCol w:w="584"/>
        <w:gridCol w:w="662"/>
        <w:gridCol w:w="1124"/>
        <w:gridCol w:w="1435"/>
        <w:gridCol w:w="1161"/>
        <w:gridCol w:w="1161"/>
      </w:tblGrid>
      <w:tr w:rsidR="00D537CE" w:rsidTr="006D7785">
        <w:trPr>
          <w:trHeight w:val="487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D537CE" w:rsidTr="006D7785">
        <w:trPr>
          <w:trHeight w:val="362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Taqman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Array </w:t>
            </w: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Card,RTM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v6 w 2019nCoV</w:t>
            </w:r>
          </w:p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呼吸道微流体芯片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块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4398986</w:t>
            </w: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Taqman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Array </w:t>
            </w: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Card,RTM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v3</w:t>
            </w:r>
          </w:p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肠道微流体芯片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块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4398986</w:t>
            </w: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TAQMAN FAST VIRUS 1-STEP MMIX</w:t>
            </w:r>
          </w:p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探针法快速病毒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步法预混液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4444432</w:t>
            </w: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M-SUS培养液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1000ml/瓶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上海伯杰</w:t>
            </w: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病毒采样管（含咽拭子）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独立包装、非灭活</w:t>
            </w: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PBS</w:t>
            </w:r>
            <w:r>
              <w:rPr>
                <w:rFonts w:hint="eastAsia"/>
                <w:color w:val="000000"/>
                <w:sz w:val="22"/>
                <w:szCs w:val="22"/>
              </w:rPr>
              <w:t>磷酸盐缓冲液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500ml/瓶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红细胞保存液（阿氏液）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100mL/瓶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ABO</w:t>
            </w:r>
            <w:r>
              <w:rPr>
                <w:rFonts w:hint="eastAsia"/>
                <w:color w:val="000000"/>
                <w:sz w:val="22"/>
                <w:szCs w:val="22"/>
              </w:rPr>
              <w:t>血型正定型试剂盒（固相法）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27种呼吸道病原体核酸实时荧光PCR检测试剂盒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乙型流感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病毒双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乙型流感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病毒双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H1N1(2009)/</w:t>
            </w:r>
            <w:r>
              <w:rPr>
                <w:rFonts w:hint="eastAsia"/>
                <w:color w:val="000000"/>
                <w:sz w:val="22"/>
                <w:szCs w:val="22"/>
              </w:rPr>
              <w:t>季节性流感病毒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亚型核酸检测试剂盒（双重荧光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法）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</w:t>
            </w:r>
            <w:r>
              <w:rPr>
                <w:rFonts w:hint="eastAsia"/>
                <w:color w:val="000000"/>
                <w:sz w:val="22"/>
                <w:szCs w:val="22"/>
              </w:rPr>
              <w:t>H1N1(2009)/</w:t>
            </w:r>
            <w:r>
              <w:rPr>
                <w:rFonts w:hint="eastAsia"/>
                <w:color w:val="000000"/>
                <w:sz w:val="22"/>
                <w:szCs w:val="22"/>
              </w:rPr>
              <w:t>季节性流感病毒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亚型核酸检测试剂盒（双重荧光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法）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Yamagata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Victoria</w:t>
            </w:r>
            <w:r>
              <w:rPr>
                <w:rFonts w:hint="eastAsia"/>
                <w:color w:val="000000"/>
                <w:sz w:val="22"/>
                <w:szCs w:val="22"/>
              </w:rPr>
              <w:t>谱系核酸检测试剂盒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Yamagata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Victoria</w:t>
            </w:r>
            <w:r>
              <w:rPr>
                <w:rFonts w:hint="eastAsia"/>
                <w:color w:val="000000"/>
                <w:sz w:val="22"/>
                <w:szCs w:val="22"/>
              </w:rPr>
              <w:t>谱系核酸检测试剂盒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亚类禽猪流感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病毒</w:t>
            </w:r>
            <w:r>
              <w:rPr>
                <w:rFonts w:hint="eastAsia"/>
                <w:color w:val="000000"/>
                <w:sz w:val="22"/>
                <w:szCs w:val="22"/>
              </w:rPr>
              <w:t>H1N1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亚类禽猪流感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病毒</w:t>
            </w:r>
            <w:r>
              <w:rPr>
                <w:rFonts w:hint="eastAsia"/>
                <w:color w:val="000000"/>
                <w:sz w:val="22"/>
                <w:szCs w:val="22"/>
              </w:rPr>
              <w:t>H1N1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H15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N1/N2/N6/N9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N2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N3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N4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N5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N7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甲型流感病毒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N9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H5N6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H5N1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25T/盒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H7N9</w:t>
            </w:r>
            <w:r>
              <w:rPr>
                <w:rFonts w:hint="eastAsia"/>
                <w:color w:val="000000"/>
                <w:sz w:val="22"/>
                <w:szCs w:val="22"/>
              </w:rPr>
              <w:t>双通道核酸检测试剂盒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25T/盒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H10N8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25T/盒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H5N6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H5N1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H7N9</w:t>
            </w:r>
            <w:r>
              <w:rPr>
                <w:rFonts w:hint="eastAsia"/>
                <w:color w:val="000000"/>
                <w:sz w:val="22"/>
                <w:szCs w:val="22"/>
              </w:rPr>
              <w:t>双通道核酸检测试剂盒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禽流感病毒</w:t>
            </w:r>
            <w:r>
              <w:rPr>
                <w:rFonts w:hint="eastAsia"/>
                <w:color w:val="000000"/>
                <w:sz w:val="22"/>
                <w:szCs w:val="22"/>
              </w:rPr>
              <w:t>H10N8</w:t>
            </w:r>
            <w:r>
              <w:rPr>
                <w:rFonts w:hint="eastAsia"/>
                <w:color w:val="000000"/>
                <w:sz w:val="22"/>
                <w:szCs w:val="22"/>
              </w:rPr>
              <w:t>亚型核酸检测试剂盒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24T/盒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EV/EV71/CA16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EV/EV71/CA16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柯萨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奇病毒</w:t>
            </w:r>
            <w:r>
              <w:rPr>
                <w:rFonts w:hint="eastAsia"/>
                <w:color w:val="000000"/>
                <w:sz w:val="22"/>
                <w:szCs w:val="22"/>
              </w:rPr>
              <w:t>A6/A10</w:t>
            </w:r>
            <w:r>
              <w:rPr>
                <w:rFonts w:hint="eastAsia"/>
                <w:color w:val="000000"/>
                <w:sz w:val="22"/>
                <w:szCs w:val="22"/>
              </w:rPr>
              <w:t>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柯萨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奇病毒</w:t>
            </w:r>
            <w:r>
              <w:rPr>
                <w:rFonts w:hint="eastAsia"/>
                <w:color w:val="000000"/>
                <w:sz w:val="22"/>
                <w:szCs w:val="22"/>
              </w:rPr>
              <w:t>A6/A10</w:t>
            </w:r>
            <w:r>
              <w:rPr>
                <w:rFonts w:hint="eastAsia"/>
                <w:color w:val="000000"/>
                <w:sz w:val="22"/>
                <w:szCs w:val="22"/>
              </w:rPr>
              <w:t>型核酸检测试剂盒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麻疹病毒和风疹病毒核酸检测试剂盒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麻疹病毒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风疹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病毒双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通道核酸检测试剂盒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48T/盒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318"/>
          <w:jc w:val="center"/>
        </w:trPr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超灵敏甲型流感病毒全基因组捕获试剂盒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24人份/盒</w:t>
            </w: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4" w:type="dxa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微未</w:t>
            </w:r>
            <w:proofErr w:type="gramEnd"/>
            <w:r>
              <w:rPr>
                <w:rFonts w:ascii="宋体" w:hAnsi="宋体" w:hint="eastAsia"/>
                <w:szCs w:val="21"/>
              </w:rPr>
              <w:t>来</w:t>
            </w:r>
          </w:p>
        </w:tc>
        <w:tc>
          <w:tcPr>
            <w:tcW w:w="1435" w:type="dxa"/>
            <w:vAlign w:val="center"/>
          </w:tcPr>
          <w:p w:rsidR="00D537CE" w:rsidRDefault="00D537CE" w:rsidP="006D778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7CE" w:rsidRDefault="00D537CE" w:rsidP="006D7785"/>
        </w:tc>
        <w:tc>
          <w:tcPr>
            <w:tcW w:w="0" w:type="auto"/>
            <w:vAlign w:val="center"/>
          </w:tcPr>
          <w:p w:rsidR="00D537CE" w:rsidRDefault="00D537CE" w:rsidP="006D778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37CE" w:rsidTr="006D7785">
        <w:trPr>
          <w:trHeight w:val="407"/>
          <w:jc w:val="center"/>
        </w:trPr>
        <w:tc>
          <w:tcPr>
            <w:tcW w:w="0" w:type="auto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gridSpan w:val="7"/>
          </w:tcPr>
          <w:p w:rsidR="00D537CE" w:rsidRDefault="00D537CE" w:rsidP="006D77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0" w:type="auto"/>
          </w:tcPr>
          <w:p w:rsidR="00D537CE" w:rsidRDefault="00D537CE" w:rsidP="006D7785"/>
        </w:tc>
      </w:tr>
    </w:tbl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D537CE" w:rsidRDefault="00D537CE" w:rsidP="00D537CE"/>
    <w:p w:rsidR="003E6DF4" w:rsidRDefault="003E6DF4"/>
    <w:sectPr w:rsidR="003E6DF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E"/>
    <w:rsid w:val="003E6DF4"/>
    <w:rsid w:val="00D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537C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537C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D537C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537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2023-02-24T04:53:00Z</dcterms:created>
  <dcterms:modified xsi:type="dcterms:W3CDTF">2023-02-24T04:54:00Z</dcterms:modified>
</cp:coreProperties>
</file>