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92" w:rsidRDefault="00304292" w:rsidP="00CC26EF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巴中市疾病预防控制中心物质采购表1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219"/>
        <w:gridCol w:w="1875"/>
        <w:gridCol w:w="1125"/>
        <w:gridCol w:w="1800"/>
        <w:gridCol w:w="1425"/>
        <w:gridCol w:w="1478"/>
        <w:gridCol w:w="2256"/>
      </w:tblGrid>
      <w:tr w:rsidR="00304292" w:rsidRPr="00CC26EF" w:rsidTr="006F3D3C">
        <w:trPr>
          <w:trHeight w:val="487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219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名   称</w:t>
            </w:r>
          </w:p>
        </w:tc>
        <w:tc>
          <w:tcPr>
            <w:tcW w:w="187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CC26EF">
              <w:rPr>
                <w:rFonts w:asciiTheme="minorEastAsia" w:eastAsiaTheme="minorEastAsia" w:hAnsiTheme="minorEastAsia" w:hint="eastAsia"/>
                <w:szCs w:val="21"/>
              </w:rPr>
              <w:t>规</w:t>
            </w:r>
            <w:proofErr w:type="gramEnd"/>
            <w:r w:rsidRPr="00CC26EF">
              <w:rPr>
                <w:rFonts w:asciiTheme="minorEastAsia" w:eastAsiaTheme="minorEastAsia" w:hAnsiTheme="minorEastAsia" w:hint="eastAsia"/>
                <w:szCs w:val="21"/>
              </w:rPr>
              <w:t xml:space="preserve"> 格</w:t>
            </w:r>
          </w:p>
        </w:tc>
        <w:tc>
          <w:tcPr>
            <w:tcW w:w="112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数 量</w:t>
            </w:r>
          </w:p>
        </w:tc>
        <w:tc>
          <w:tcPr>
            <w:tcW w:w="180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生产厂商</w:t>
            </w:r>
          </w:p>
        </w:tc>
        <w:tc>
          <w:tcPr>
            <w:tcW w:w="1425" w:type="dxa"/>
            <w:vAlign w:val="center"/>
          </w:tcPr>
          <w:p w:rsidR="00304292" w:rsidRPr="00CC26EF" w:rsidRDefault="00304292" w:rsidP="006F3D3C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报价（元）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小计（元）</w:t>
            </w:r>
          </w:p>
        </w:tc>
      </w:tr>
      <w:tr w:rsidR="00304292" w:rsidRPr="00CC26EF" w:rsidTr="006F3D3C">
        <w:trPr>
          <w:trHeight w:val="423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0.85%生理盐水（PS0005）*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50支/盒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100" w:firstLine="21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100盒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友康恒业生物科技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不含中和剂分批发货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/盒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01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7.5%氯化钠肉汤管*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9ml*20支/盒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50" w:firstLine="105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60盒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/盒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双料乳糖胆盐发酵培养基管（含小导管）*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10ml*20支/包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100包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/包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乳糖发酵培养基管*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10ml*20支/包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100包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/包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Baird-Parker平板</w:t>
            </w: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*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10个/包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20包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/包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EMB琼脂*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250g/瓶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4瓶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/瓶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219" w:type="dxa"/>
          </w:tcPr>
          <w:p w:rsidR="00304292" w:rsidRPr="00CC26EF" w:rsidRDefault="00DB333D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hyperlink r:id="rId4" w:tgtFrame="_blank" w:history="1">
              <w:r w:rsidR="00304292" w:rsidRPr="00CC26EF">
                <w:rPr>
                  <w:rStyle w:val="a3"/>
                  <w:rFonts w:asciiTheme="minorEastAsia" w:eastAsiaTheme="minorEastAsia" w:hAnsiTheme="minorEastAsia" w:cs="仿宋_GB2312" w:hint="eastAsia"/>
                  <w:color w:val="393939"/>
                  <w:szCs w:val="21"/>
                  <w:shd w:val="clear" w:color="auto" w:fill="FFFFFF"/>
                </w:rPr>
                <w:t>革兰氏染色液试剂盒</w:t>
              </w:r>
            </w:hyperlink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5ml*8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5盒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/盒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219" w:type="dxa"/>
            <w:vAlign w:val="center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游泳池大肠菌群测试盒</w:t>
            </w:r>
          </w:p>
        </w:tc>
        <w:tc>
          <w:tcPr>
            <w:tcW w:w="187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100" w:firstLine="21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60份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南京东</w:t>
            </w:r>
            <w:proofErr w:type="gramStart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祺</w:t>
            </w:r>
            <w:proofErr w:type="gramEnd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生物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/份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219" w:type="dxa"/>
            <w:vAlign w:val="center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营养琼脂</w:t>
            </w:r>
          </w:p>
        </w:tc>
        <w:tc>
          <w:tcPr>
            <w:tcW w:w="187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250g/瓶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100" w:firstLine="21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10瓶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/瓶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沙氏琼脂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250g/瓶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5瓶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青岛海博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/瓶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嗜肺军团杆菌核酸检测试剂盒（PCR-荧光探针法）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24T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3盒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达安基因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/盒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3219" w:type="dxa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血琼脂平板</w:t>
            </w: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*</w:t>
            </w:r>
          </w:p>
        </w:tc>
        <w:tc>
          <w:tcPr>
            <w:tcW w:w="187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90mm</w:t>
            </w:r>
          </w:p>
        </w:tc>
        <w:tc>
          <w:tcPr>
            <w:tcW w:w="1125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1000个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安图生物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  <w:proofErr w:type="gramStart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个</w:t>
            </w:r>
            <w:proofErr w:type="gramEnd"/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3219" w:type="dxa"/>
            <w:vAlign w:val="center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GVPC琼脂平板*</w:t>
            </w:r>
          </w:p>
        </w:tc>
        <w:tc>
          <w:tcPr>
            <w:tcW w:w="187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90mm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100" w:firstLine="21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50个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安图生物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  <w:proofErr w:type="gramStart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个</w:t>
            </w:r>
            <w:proofErr w:type="gramEnd"/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3219" w:type="dxa"/>
            <w:vAlign w:val="center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BCYE琼脂平板*</w:t>
            </w:r>
          </w:p>
        </w:tc>
        <w:tc>
          <w:tcPr>
            <w:tcW w:w="187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90mm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100" w:firstLine="21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50个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安图生物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  <w:proofErr w:type="gramStart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个</w:t>
            </w:r>
            <w:proofErr w:type="gramEnd"/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3219" w:type="dxa"/>
            <w:vAlign w:val="center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BCYE-CYE琼脂平板*</w:t>
            </w:r>
          </w:p>
        </w:tc>
        <w:tc>
          <w:tcPr>
            <w:tcW w:w="187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90mm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100" w:firstLine="21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50个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安图生物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分批发货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  <w:proofErr w:type="gramStart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个</w:t>
            </w:r>
            <w:proofErr w:type="gramEnd"/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3219" w:type="dxa"/>
            <w:vAlign w:val="center"/>
          </w:tcPr>
          <w:p w:rsidR="00304292" w:rsidRPr="00CC26EF" w:rsidRDefault="00304292" w:rsidP="006F3D3C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嗜肺军团</w:t>
            </w:r>
            <w:proofErr w:type="gramStart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菌</w:t>
            </w:r>
            <w:proofErr w:type="gramEnd"/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诊断血清</w:t>
            </w:r>
          </w:p>
        </w:tc>
        <w:tc>
          <w:tcPr>
            <w:tcW w:w="1875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</w:p>
        </w:tc>
        <w:tc>
          <w:tcPr>
            <w:tcW w:w="1125" w:type="dxa"/>
          </w:tcPr>
          <w:p w:rsidR="00304292" w:rsidRPr="00CC26EF" w:rsidRDefault="00304292" w:rsidP="00CC26EF">
            <w:pPr>
              <w:ind w:firstLineChars="100" w:firstLine="21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1盒</w:t>
            </w:r>
          </w:p>
        </w:tc>
        <w:tc>
          <w:tcPr>
            <w:tcW w:w="1800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安图生物</w:t>
            </w:r>
          </w:p>
        </w:tc>
        <w:tc>
          <w:tcPr>
            <w:tcW w:w="1425" w:type="dxa"/>
            <w:vAlign w:val="bottom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color w:val="0070C0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</w:t>
            </w:r>
          </w:p>
        </w:tc>
        <w:tc>
          <w:tcPr>
            <w:tcW w:w="1478" w:type="dxa"/>
            <w:vAlign w:val="center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C26EF">
              <w:rPr>
                <w:rFonts w:asciiTheme="minorEastAsia" w:eastAsiaTheme="minorEastAsia" w:hAnsiTheme="minorEastAsia" w:cs="仿宋_GB2312" w:hint="eastAsia"/>
                <w:szCs w:val="21"/>
              </w:rPr>
              <w:t>/盒</w:t>
            </w:r>
          </w:p>
        </w:tc>
        <w:tc>
          <w:tcPr>
            <w:tcW w:w="2256" w:type="dxa"/>
            <w:vAlign w:val="center"/>
          </w:tcPr>
          <w:p w:rsidR="00304292" w:rsidRPr="00CC26EF" w:rsidRDefault="00304292" w:rsidP="006F3D3C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4292" w:rsidRPr="00CC26EF" w:rsidTr="006F3D3C">
        <w:trPr>
          <w:trHeight w:val="407"/>
          <w:jc w:val="center"/>
        </w:trPr>
        <w:tc>
          <w:tcPr>
            <w:tcW w:w="11602" w:type="dxa"/>
            <w:gridSpan w:val="7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C26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</w:tc>
        <w:tc>
          <w:tcPr>
            <w:tcW w:w="2256" w:type="dxa"/>
          </w:tcPr>
          <w:p w:rsidR="00304292" w:rsidRPr="00CC26EF" w:rsidRDefault="00304292" w:rsidP="006F3D3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304292" w:rsidRDefault="00304292" w:rsidP="00304292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304292" w:rsidRDefault="00304292" w:rsidP="00CC26EF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巴中市疾病预防控制中心物质采购表2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024"/>
        <w:gridCol w:w="1601"/>
        <w:gridCol w:w="1365"/>
        <w:gridCol w:w="1470"/>
        <w:gridCol w:w="1890"/>
        <w:gridCol w:w="1624"/>
        <w:gridCol w:w="2204"/>
      </w:tblGrid>
      <w:tr w:rsidR="00304292" w:rsidTr="006F3D3C">
        <w:trPr>
          <w:trHeight w:val="487"/>
          <w:jc w:val="center"/>
        </w:trPr>
        <w:tc>
          <w:tcPr>
            <w:tcW w:w="680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2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601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格/型号</w:t>
            </w:r>
          </w:p>
        </w:tc>
        <w:tc>
          <w:tcPr>
            <w:tcW w:w="1365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470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890" w:type="dxa"/>
            <w:vAlign w:val="center"/>
          </w:tcPr>
          <w:p w:rsidR="00304292" w:rsidRDefault="00304292" w:rsidP="006F3D3C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62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220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304292" w:rsidTr="006F3D3C">
        <w:trPr>
          <w:trHeight w:val="423"/>
          <w:jc w:val="center"/>
        </w:trPr>
        <w:tc>
          <w:tcPr>
            <w:tcW w:w="680" w:type="dxa"/>
            <w:vAlign w:val="center"/>
          </w:tcPr>
          <w:p w:rsidR="00304292" w:rsidRDefault="00304292" w:rsidP="006F3D3C">
            <w:pPr>
              <w:jc w:val="center"/>
            </w:pPr>
            <w:r>
              <w:t>1</w:t>
            </w:r>
          </w:p>
        </w:tc>
        <w:tc>
          <w:tcPr>
            <w:tcW w:w="3024" w:type="dxa"/>
            <w:vAlign w:val="center"/>
          </w:tcPr>
          <w:p w:rsidR="00304292" w:rsidRDefault="00304292" w:rsidP="006F3D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电恒温培养箱</w:t>
            </w:r>
          </w:p>
        </w:tc>
        <w:tc>
          <w:tcPr>
            <w:tcW w:w="1601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IFA-240-8</w:t>
            </w:r>
          </w:p>
        </w:tc>
        <w:tc>
          <w:tcPr>
            <w:tcW w:w="1365" w:type="dxa"/>
          </w:tcPr>
          <w:p w:rsidR="00304292" w:rsidRDefault="00304292" w:rsidP="006F3D3C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304292" w:rsidRDefault="00304292" w:rsidP="006F3D3C">
            <w:pPr>
              <w:jc w:val="center"/>
            </w:pPr>
            <w:proofErr w:type="gramStart"/>
            <w:r>
              <w:rPr>
                <w:rFonts w:hint="eastAsia"/>
              </w:rPr>
              <w:t>艺斯高</w:t>
            </w:r>
            <w:proofErr w:type="gramEnd"/>
          </w:p>
        </w:tc>
        <w:tc>
          <w:tcPr>
            <w:tcW w:w="1890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2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  <w:tc>
          <w:tcPr>
            <w:tcW w:w="2204" w:type="dxa"/>
            <w:vAlign w:val="center"/>
          </w:tcPr>
          <w:p w:rsidR="00304292" w:rsidRDefault="00304292" w:rsidP="006F3D3C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4292" w:rsidTr="006F3D3C">
        <w:trPr>
          <w:trHeight w:val="401"/>
          <w:jc w:val="center"/>
        </w:trPr>
        <w:tc>
          <w:tcPr>
            <w:tcW w:w="680" w:type="dxa"/>
            <w:vAlign w:val="center"/>
          </w:tcPr>
          <w:p w:rsidR="00304292" w:rsidRDefault="00304292" w:rsidP="006F3D3C">
            <w:pPr>
              <w:jc w:val="center"/>
            </w:pPr>
            <w:r>
              <w:t>2</w:t>
            </w:r>
          </w:p>
        </w:tc>
        <w:tc>
          <w:tcPr>
            <w:tcW w:w="3024" w:type="dxa"/>
            <w:vAlign w:val="center"/>
          </w:tcPr>
          <w:p w:rsidR="00304292" w:rsidRDefault="00304292" w:rsidP="006F3D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霉菌培养箱</w:t>
            </w:r>
          </w:p>
        </w:tc>
        <w:tc>
          <w:tcPr>
            <w:tcW w:w="1601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MJ-250-</w:t>
            </w:r>
            <w:r>
              <w:rPr>
                <w:rFonts w:hint="eastAsia"/>
              </w:rPr>
              <w:t>Ⅰ</w:t>
            </w:r>
          </w:p>
        </w:tc>
        <w:tc>
          <w:tcPr>
            <w:tcW w:w="1365" w:type="dxa"/>
          </w:tcPr>
          <w:p w:rsidR="00304292" w:rsidRDefault="00304292" w:rsidP="006F3D3C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304292" w:rsidRDefault="00304292" w:rsidP="006F3D3C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恒</w:t>
            </w:r>
          </w:p>
        </w:tc>
        <w:tc>
          <w:tcPr>
            <w:tcW w:w="1890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2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  <w:tc>
          <w:tcPr>
            <w:tcW w:w="2204" w:type="dxa"/>
            <w:vAlign w:val="center"/>
          </w:tcPr>
          <w:p w:rsidR="00304292" w:rsidRDefault="00304292" w:rsidP="006F3D3C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4292" w:rsidTr="006F3D3C">
        <w:trPr>
          <w:trHeight w:val="420"/>
          <w:jc w:val="center"/>
        </w:trPr>
        <w:tc>
          <w:tcPr>
            <w:tcW w:w="680" w:type="dxa"/>
            <w:vAlign w:val="center"/>
          </w:tcPr>
          <w:p w:rsidR="00304292" w:rsidRDefault="00304292" w:rsidP="006F3D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24" w:type="dxa"/>
            <w:vAlign w:val="center"/>
          </w:tcPr>
          <w:p w:rsidR="00304292" w:rsidRDefault="00304292" w:rsidP="006F3D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二氧化碳培养箱</w:t>
            </w:r>
          </w:p>
        </w:tc>
        <w:tc>
          <w:tcPr>
            <w:tcW w:w="1601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HF240  240L</w:t>
            </w:r>
          </w:p>
        </w:tc>
        <w:tc>
          <w:tcPr>
            <w:tcW w:w="1365" w:type="dxa"/>
          </w:tcPr>
          <w:p w:rsidR="00304292" w:rsidRDefault="00304292" w:rsidP="006F3D3C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力康</w:t>
            </w:r>
          </w:p>
        </w:tc>
        <w:tc>
          <w:tcPr>
            <w:tcW w:w="1890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2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  <w:tc>
          <w:tcPr>
            <w:tcW w:w="2204" w:type="dxa"/>
            <w:vAlign w:val="center"/>
          </w:tcPr>
          <w:p w:rsidR="00304292" w:rsidRDefault="00304292" w:rsidP="006F3D3C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4292" w:rsidTr="006F3D3C">
        <w:trPr>
          <w:trHeight w:val="412"/>
          <w:jc w:val="center"/>
        </w:trPr>
        <w:tc>
          <w:tcPr>
            <w:tcW w:w="680" w:type="dxa"/>
            <w:vAlign w:val="center"/>
          </w:tcPr>
          <w:p w:rsidR="00304292" w:rsidRDefault="00304292" w:rsidP="006F3D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24" w:type="dxa"/>
            <w:vAlign w:val="center"/>
          </w:tcPr>
          <w:p w:rsidR="00304292" w:rsidRDefault="00304292" w:rsidP="006F3D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移动紫外灯</w:t>
            </w:r>
          </w:p>
        </w:tc>
        <w:tc>
          <w:tcPr>
            <w:tcW w:w="1601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65" w:type="dxa"/>
          </w:tcPr>
          <w:p w:rsidR="00304292" w:rsidRDefault="00304292" w:rsidP="006F3D3C">
            <w:pPr>
              <w:ind w:firstLineChars="100" w:firstLine="210"/>
            </w:pPr>
            <w:r>
              <w:t>6</w:t>
            </w: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上海跃进</w:t>
            </w:r>
          </w:p>
        </w:tc>
        <w:tc>
          <w:tcPr>
            <w:tcW w:w="1890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2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  <w:tc>
          <w:tcPr>
            <w:tcW w:w="2204" w:type="dxa"/>
          </w:tcPr>
          <w:p w:rsidR="00304292" w:rsidRDefault="00304292" w:rsidP="006F3D3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4292" w:rsidTr="006F3D3C">
        <w:trPr>
          <w:trHeight w:val="412"/>
          <w:jc w:val="center"/>
        </w:trPr>
        <w:tc>
          <w:tcPr>
            <w:tcW w:w="680" w:type="dxa"/>
            <w:vAlign w:val="center"/>
          </w:tcPr>
          <w:p w:rsidR="00304292" w:rsidRDefault="00304292" w:rsidP="006F3D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24" w:type="dxa"/>
            <w:vAlign w:val="center"/>
          </w:tcPr>
          <w:p w:rsidR="00304292" w:rsidRDefault="00304292" w:rsidP="006F3D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实验室凳子</w:t>
            </w:r>
          </w:p>
        </w:tc>
        <w:tc>
          <w:tcPr>
            <w:tcW w:w="1601" w:type="dxa"/>
            <w:vAlign w:val="center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65" w:type="dxa"/>
          </w:tcPr>
          <w:p w:rsidR="00304292" w:rsidRDefault="00304292" w:rsidP="006F3D3C">
            <w:pPr>
              <w:ind w:firstLineChars="100" w:firstLine="210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把</w:t>
            </w:r>
          </w:p>
        </w:tc>
        <w:tc>
          <w:tcPr>
            <w:tcW w:w="1470" w:type="dxa"/>
          </w:tcPr>
          <w:p w:rsidR="00304292" w:rsidRDefault="00304292" w:rsidP="006F3D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890" w:type="dxa"/>
            <w:vAlign w:val="center"/>
          </w:tcPr>
          <w:p w:rsidR="00304292" w:rsidRDefault="00304292" w:rsidP="006F3D3C">
            <w:pPr>
              <w:jc w:val="center"/>
            </w:pPr>
            <w:r>
              <w:t>圆形实心底座</w:t>
            </w:r>
          </w:p>
        </w:tc>
        <w:tc>
          <w:tcPr>
            <w:tcW w:w="1624" w:type="dxa"/>
            <w:vAlign w:val="center"/>
          </w:tcPr>
          <w:p w:rsidR="00304292" w:rsidRDefault="00304292" w:rsidP="006F3D3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把</w:t>
            </w:r>
          </w:p>
        </w:tc>
        <w:tc>
          <w:tcPr>
            <w:tcW w:w="2204" w:type="dxa"/>
          </w:tcPr>
          <w:p w:rsidR="00304292" w:rsidRDefault="00304292" w:rsidP="006F3D3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04292" w:rsidTr="006F3D3C">
        <w:trPr>
          <w:trHeight w:val="407"/>
          <w:jc w:val="center"/>
        </w:trPr>
        <w:tc>
          <w:tcPr>
            <w:tcW w:w="11654" w:type="dxa"/>
            <w:gridSpan w:val="7"/>
          </w:tcPr>
          <w:p w:rsidR="00304292" w:rsidRDefault="00304292" w:rsidP="006F3D3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2204" w:type="dxa"/>
          </w:tcPr>
          <w:p w:rsidR="00304292" w:rsidRDefault="00304292" w:rsidP="006F3D3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04292" w:rsidRDefault="00304292" w:rsidP="00304292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304292" w:rsidRDefault="00304292" w:rsidP="00CC26EF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304292" w:rsidRDefault="00304292" w:rsidP="00CC26EF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</w:p>
    <w:p w:rsidR="003B15DF" w:rsidRDefault="003B15DF"/>
    <w:sectPr w:rsidR="003B15DF" w:rsidSect="00DB333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292"/>
    <w:rsid w:val="00304292"/>
    <w:rsid w:val="003B15DF"/>
    <w:rsid w:val="00CC26EF"/>
    <w:rsid w:val="00DB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292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pebiol.com/asphtml/product37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2020-05-08T09:43:00Z</dcterms:created>
  <dcterms:modified xsi:type="dcterms:W3CDTF">2020-05-08T09:55:00Z</dcterms:modified>
</cp:coreProperties>
</file>